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2"/>
      </w:pPr>
      <w:r>
        <w:rPr/>
        <w:t>Carta de Autorização de Coletivo Cultural sem Constituição Jurídica</w:t>
      </w:r>
    </w:p>
    <w:p>
      <w:pPr>
        <w:pStyle w:val="BodyText"/>
        <w:spacing w:before="3"/>
        <w:rPr>
          <w:b/>
          <w:sz w:val="35"/>
        </w:rPr>
      </w:pPr>
    </w:p>
    <w:p>
      <w:pPr>
        <w:tabs>
          <w:tab w:pos="6046" w:val="left" w:leader="none"/>
          <w:tab w:pos="7925" w:val="left" w:leader="none"/>
        </w:tabs>
        <w:spacing w:before="0"/>
        <w:ind w:left="3757" w:right="0" w:firstLine="0"/>
        <w:jc w:val="left"/>
        <w:rPr>
          <w:b/>
          <w:sz w:val="24"/>
        </w:rPr>
      </w:pPr>
      <w:r>
        <w:rPr>
          <w:b/>
          <w:sz w:val="24"/>
        </w:rPr>
        <w:t>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das Ostras,</w:t>
      </w:r>
      <w:r>
        <w:rPr>
          <w:b/>
          <w:sz w:val="24"/>
          <w:u w:val="thick"/>
        </w:rPr>
        <w:t> </w:t>
        <w:tab/>
      </w:r>
      <w:r>
        <w:rPr>
          <w:b/>
          <w:sz w:val="24"/>
        </w:rPr>
        <w:t>de</w:t>
      </w:r>
      <w:r>
        <w:rPr>
          <w:b/>
          <w:sz w:val="24"/>
          <w:u w:val="thick"/>
        </w:rPr>
        <w:t> </w:t>
        <w:tab/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2020.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pos="1863" w:val="left" w:leader="none"/>
          <w:tab w:pos="3669" w:val="left" w:leader="none"/>
          <w:tab w:pos="5867" w:val="left" w:leader="none"/>
          <w:tab w:pos="6137" w:val="left" w:leader="none"/>
          <w:tab w:pos="7303" w:val="left" w:leader="none"/>
          <w:tab w:pos="8589" w:val="left" w:leader="none"/>
          <w:tab w:pos="8760" w:val="left" w:leader="none"/>
        </w:tabs>
        <w:spacing w:line="360" w:lineRule="auto"/>
        <w:ind w:left="224" w:right="112"/>
        <w:jc w:val="both"/>
      </w:pPr>
      <w:r>
        <w:rPr/>
        <w:t>Nós,    membros    do  </w:t>
      </w:r>
      <w:r>
        <w:rPr>
          <w:spacing w:val="20"/>
        </w:rPr>
        <w:t> </w:t>
      </w:r>
      <w:r>
        <w:rPr/>
        <w:t>coletivo  </w:t>
      </w:r>
      <w:r>
        <w:rPr>
          <w:spacing w:val="55"/>
        </w:rPr>
        <w:t> </w:t>
      </w:r>
      <w:r>
        <w:rPr/>
        <w:t>cultural</w:t>
      </w:r>
      <w:r>
        <w:rPr>
          <w:u w:val="single"/>
        </w:rPr>
        <w:t> </w:t>
        <w:tab/>
        <w:tab/>
        <w:tab/>
        <w:tab/>
        <w:tab/>
      </w:r>
      <w:r>
        <w:rPr>
          <w:spacing w:val="-17"/>
        </w:rPr>
        <w:t>, </w:t>
      </w:r>
      <w:r>
        <w:rPr/>
        <w:t>declaramos  que,  em  reunião  realizada</w:t>
      </w:r>
      <w:r>
        <w:rPr>
          <w:spacing w:val="-27"/>
        </w:rPr>
        <w:t> </w:t>
      </w:r>
      <w:r>
        <w:rPr/>
        <w:t>no</w:t>
      </w:r>
      <w:r>
        <w:rPr>
          <w:spacing w:val="46"/>
        </w:rPr>
        <w:t> </w:t>
      </w:r>
      <w:r>
        <w:rPr/>
        <w:t>dia</w:t>
      </w:r>
      <w:r>
        <w:rPr>
          <w:u w:val="thick"/>
        </w:rPr>
        <w:t> </w:t>
        <w:tab/>
        <w:tab/>
      </w:r>
      <w:r>
        <w:rPr/>
        <w:t>do </w:t>
      </w:r>
      <w:r>
        <w:rPr>
          <w:spacing w:val="22"/>
        </w:rPr>
        <w:t> </w:t>
      </w:r>
      <w:r>
        <w:rPr/>
        <w:t>mês</w:t>
      </w:r>
      <w:r>
        <w:rPr>
          <w:spacing w:val="21"/>
        </w:rPr>
        <w:t> </w:t>
      </w:r>
      <w:r>
        <w:rPr/>
        <w:t>de</w:t>
      </w:r>
      <w:r>
        <w:rPr>
          <w:u w:val="single"/>
        </w:rPr>
        <w:t> </w:t>
        <w:tab/>
      </w:r>
      <w:r>
        <w:rPr/>
        <w:t>de (ano), decidimos apresentar a inscrição na Plataforma: </w:t>
      </w:r>
      <w:r>
        <w:rPr>
          <w:color w:val="0000FF"/>
          <w:u w:val="single" w:color="0000FF"/>
        </w:rPr>
        <w:t>https://fundacaoriodasostrasdecultura.rj.gov.br/</w:t>
      </w:r>
      <w:r>
        <w:rPr>
          <w:color w:val="0000FF"/>
        </w:rPr>
        <w:t> </w:t>
      </w:r>
      <w:r>
        <w:rPr/>
        <w:t>para o processo de certificação cadastral para o reconhecimento como Espaço Cultural para Lei Aldir Blanc. Nesta</w:t>
        <w:tab/>
        <w:t>reunião</w:t>
        <w:tab/>
        <w:t>nomeamos</w:t>
        <w:tab/>
        <w:t>o(a)</w:t>
        <w:tab/>
      </w:r>
      <w:r>
        <w:rPr>
          <w:spacing w:val="-5"/>
        </w:rPr>
        <w:t>Sr.</w:t>
        <w:tab/>
      </w:r>
      <w:r>
        <w:rPr>
          <w:spacing w:val="-6"/>
        </w:rPr>
        <w:t>(a)</w:t>
      </w:r>
    </w:p>
    <w:p>
      <w:pPr>
        <w:pStyle w:val="BodyText"/>
        <w:tabs>
          <w:tab w:pos="4891" w:val="left" w:leader="none"/>
          <w:tab w:pos="8817" w:val="left" w:leader="none"/>
        </w:tabs>
        <w:spacing w:before="1"/>
        <w:ind w:left="224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  </w:t>
      </w:r>
      <w:r>
        <w:rPr>
          <w:spacing w:val="47"/>
        </w:rPr>
        <w:t> </w:t>
      </w:r>
      <w:r>
        <w:rPr/>
        <w:t>RG:</w:t>
      </w:r>
      <w:r>
        <w:rPr>
          <w:u w:val="thick"/>
        </w:rPr>
        <w:t> </w:t>
        <w:tab/>
      </w:r>
      <w:r>
        <w:rPr/>
        <w:t>,</w:t>
      </w:r>
    </w:p>
    <w:p>
      <w:pPr>
        <w:pStyle w:val="BodyText"/>
        <w:tabs>
          <w:tab w:pos="4226" w:val="left" w:leader="none"/>
          <w:tab w:pos="8817" w:val="left" w:leader="none"/>
        </w:tabs>
        <w:spacing w:line="360" w:lineRule="auto" w:before="137"/>
        <w:ind w:left="224" w:right="112"/>
        <w:jc w:val="both"/>
      </w:pPr>
      <w:r>
        <w:rPr/>
        <w:t>Órgão</w:t>
      </w:r>
      <w:r>
        <w:rPr>
          <w:spacing w:val="15"/>
        </w:rPr>
        <w:t> </w:t>
      </w:r>
      <w:r>
        <w:rPr/>
        <w:t>emissor:</w:t>
      </w:r>
      <w:r>
        <w:rPr>
          <w:u w:val="single"/>
        </w:rPr>
        <w:t> </w:t>
        <w:tab/>
      </w:r>
      <w:r>
        <w:rPr/>
        <w:t>, </w:t>
      </w:r>
      <w:r>
        <w:rPr>
          <w:spacing w:val="18"/>
        </w:rPr>
        <w:t> </w:t>
      </w:r>
      <w:r>
        <w:rPr/>
        <w:t>CPF:</w:t>
      </w:r>
      <w:r>
        <w:rPr>
          <w:u w:val="single"/>
        </w:rPr>
        <w:t> </w:t>
        <w:tab/>
      </w:r>
      <w:r>
        <w:rPr>
          <w:spacing w:val="-17"/>
        </w:rPr>
        <w:t>, </w:t>
      </w:r>
      <w:r>
        <w:rPr/>
        <w:t>como nosso(a) representante e responsável </w:t>
      </w:r>
      <w:r>
        <w:rPr>
          <w:spacing w:val="-4"/>
        </w:rPr>
        <w:t>pela </w:t>
      </w:r>
      <w:r>
        <w:rPr/>
        <w:t>inscrição da iniciativa na plataforma em nome de nosso coletivo</w:t>
      </w:r>
      <w:r>
        <w:rPr>
          <w:spacing w:val="-12"/>
        </w:rPr>
        <w:t> </w:t>
      </w:r>
      <w:r>
        <w:rPr/>
        <w:t>cultural.</w:t>
      </w:r>
    </w:p>
    <w:p>
      <w:pPr>
        <w:pStyle w:val="BodyText"/>
        <w:spacing w:before="1"/>
      </w:pPr>
    </w:p>
    <w:p>
      <w:pPr>
        <w:spacing w:before="0"/>
        <w:ind w:left="224" w:right="265" w:firstLine="0"/>
        <w:jc w:val="both"/>
        <w:rPr>
          <w:sz w:val="24"/>
        </w:rPr>
      </w:pPr>
      <w:r>
        <w:rPr>
          <w:sz w:val="24"/>
        </w:rPr>
        <w:t>Autorizamos e reconhecemos que o representante é responsável pela inscrição da iniciativa, pelo preenchimento do cadastro, por aceitar os da </w:t>
      </w:r>
      <w:r>
        <w:rPr>
          <w:b/>
          <w:color w:val="162937"/>
          <w:sz w:val="24"/>
        </w:rPr>
        <w:t>LEI Nº 14.017, DE 29 DE JUNHO DE 2020 – LEI ALDIR BLANC</w:t>
      </w:r>
      <w:r>
        <w:rPr>
          <w:color w:val="000009"/>
          <w:sz w:val="24"/>
        </w:rPr>
        <w:t>, </w:t>
      </w:r>
      <w:r>
        <w:rPr>
          <w:sz w:val="24"/>
        </w:rPr>
        <w:t>e pelo </w:t>
      </w:r>
      <w:r>
        <w:rPr>
          <w:color w:val="000009"/>
          <w:sz w:val="24"/>
        </w:rPr>
        <w:t>acompanhamento do processo de validação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224" w:right="289"/>
        <w:jc w:val="both"/>
      </w:pPr>
      <w:r>
        <w:rPr/>
        <w:t>Estamos cientes que é de responsabilidade do representante do Coletivo e de seus integrantes, o acompanhamento e a atualização das informações.</w:t>
      </w:r>
    </w:p>
    <w:p>
      <w:pPr>
        <w:pStyle w:val="BodyText"/>
      </w:pPr>
    </w:p>
    <w:p>
      <w:pPr>
        <w:pStyle w:val="BodyText"/>
        <w:ind w:left="224" w:right="283"/>
        <w:jc w:val="both"/>
      </w:pPr>
      <w:r>
        <w:rPr/>
        <w:t>Declaramos ter ciência de todas as regras do Processo de Certificação e estamos de acordo com seus termos.</w:t>
      </w:r>
    </w:p>
    <w:p>
      <w:pPr>
        <w:spacing w:after="0"/>
        <w:jc w:val="both"/>
        <w:sectPr>
          <w:footerReference w:type="default" r:id="rId5"/>
          <w:type w:val="continuous"/>
          <w:pgSz w:w="11900" w:h="16850"/>
          <w:pgMar w:footer="1830" w:top="880" w:bottom="2020" w:left="1480" w:right="1420"/>
          <w:pgNumType w:start="1"/>
        </w:sectPr>
      </w:pPr>
    </w:p>
    <w:p>
      <w:pPr>
        <w:pStyle w:val="BodyText"/>
        <w:spacing w:before="79"/>
        <w:ind w:left="224"/>
      </w:pPr>
      <w:r>
        <w:rPr/>
        <w:t>Membros integrantes da Comunidade maiores de 18 anos: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1.Nome:</w:t>
            </w:r>
          </w:p>
        </w:tc>
      </w:tr>
      <w:tr>
        <w:trPr>
          <w:trHeight w:val="268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73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2.Nome:</w:t>
            </w:r>
          </w:p>
        </w:tc>
      </w:tr>
      <w:tr>
        <w:trPr>
          <w:trHeight w:val="268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72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68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3.Nome:</w:t>
            </w:r>
          </w:p>
        </w:tc>
      </w:tr>
      <w:tr>
        <w:trPr>
          <w:trHeight w:val="272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68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2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4.Nome: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2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5.Nome: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spacing w:line="250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6.Nome: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72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7.Nome:</w:t>
            </w:r>
          </w:p>
        </w:tc>
      </w:tr>
      <w:tr>
        <w:trPr>
          <w:trHeight w:val="271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3619"/>
      </w:tblGrid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8.Nome: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Órgão emissor:</w:t>
            </w:r>
          </w:p>
        </w:tc>
      </w:tr>
      <w:tr>
        <w:trPr>
          <w:trHeight w:val="270" w:hRule="atLeast"/>
        </w:trPr>
        <w:tc>
          <w:tcPr>
            <w:tcW w:w="4875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021" w:val="left" w:leader="none"/>
                <w:tab w:pos="3821" w:val="left" w:leader="none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  <w:tc>
          <w:tcPr>
            <w:tcW w:w="3619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270" w:hRule="atLeast"/>
        </w:trPr>
        <w:tc>
          <w:tcPr>
            <w:tcW w:w="849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Assinatura:</w:t>
            </w:r>
          </w:p>
        </w:tc>
      </w:tr>
    </w:tbl>
    <w:sectPr>
      <w:pgSz w:w="11900" w:h="16850"/>
      <w:pgMar w:header="0" w:footer="1830" w:top="960" w:bottom="2020" w:left="14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8.903999pt;margin-top:739.546936pt;width:416.7pt;height:49.25pt;mso-position-horizontal-relative:page;mso-position-vertical-relative:page;z-index:-15853568" type="#_x0000_t202" filled="false" stroked="false">
          <v:textbox inset="0,0,0,0">
            <w:txbxContent>
              <w:p>
                <w:pPr>
                  <w:spacing w:line="188" w:lineRule="exact" w:before="20"/>
                  <w:ind w:left="23" w:right="5" w:firstLine="0"/>
                  <w:jc w:val="center"/>
                  <w:rPr>
                    <w:rFonts w:ascii="Lucida Sans" w:hAnsi="Lucida Sans"/>
                    <w:b/>
                    <w:sz w:val="16"/>
                  </w:rPr>
                </w:pPr>
                <w:r>
                  <w:rPr>
                    <w:rFonts w:ascii="Lucida Sans" w:hAnsi="Lucida Sans"/>
                    <w:b/>
                    <w:color w:val="FF0000"/>
                    <w:w w:val="105"/>
                    <w:sz w:val="16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Lucida Sans" w:hAnsi="Lucida Sans"/>
                    <w:b/>
                    <w:color w:val="FF0000"/>
                    <w:w w:val="105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Sans" w:hAnsi="Lucida Sans"/>
                    <w:b/>
                    <w:color w:val="FF0000"/>
                    <w:w w:val="105"/>
                    <w:sz w:val="16"/>
                  </w:rPr>
                  <w:t> de 2</w:t>
                </w:r>
              </w:p>
              <w:p>
                <w:pPr>
                  <w:spacing w:line="228" w:lineRule="auto" w:before="7"/>
                  <w:ind w:left="23" w:right="20" w:firstLine="0"/>
                  <w:jc w:val="center"/>
                  <w:rPr>
                    <w:rFonts w:ascii="Century Gothic" w:hAnsi="Century Gothic"/>
                    <w:b/>
                    <w:i/>
                    <w:sz w:val="16"/>
                  </w:rPr>
                </w:pP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Observação: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5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No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4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caso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membro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grupo/coletivo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4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não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5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seralfabetizado,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deverá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ser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7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inserida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5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sua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impressão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8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digital.</w:t>
                </w:r>
              </w:p>
              <w:p>
                <w:pPr>
                  <w:spacing w:line="228" w:lineRule="auto" w:before="1"/>
                  <w:ind w:left="23" w:right="21" w:firstLine="0"/>
                  <w:jc w:val="center"/>
                  <w:rPr>
                    <w:rFonts w:ascii="Century Gothic" w:hAnsi="Century Gothic"/>
                    <w:b/>
                    <w:i/>
                    <w:sz w:val="16"/>
                  </w:rPr>
                </w:pP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Este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0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documento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0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é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obrigatório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para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2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0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inscrição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na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plataforma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19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e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poderá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2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ser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substituído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17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apenas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por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Ata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0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de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reunião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4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onde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5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conste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2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autorização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4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expressa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5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5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inscrição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1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bem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7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como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4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da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6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indicação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3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do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spacing w:val="-24"/>
                    <w:w w:val="105"/>
                    <w:sz w:val="16"/>
                  </w:rPr>
                  <w:t> </w:t>
                </w:r>
                <w:r>
                  <w:rPr>
                    <w:rFonts w:ascii="Century Gothic" w:hAnsi="Century Gothic"/>
                    <w:b/>
                    <w:i/>
                    <w:color w:val="FF0000"/>
                    <w:w w:val="105"/>
                    <w:sz w:val="16"/>
                  </w:rPr>
                  <w:t>representante.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5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119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2020-12-03T12:22:29Z</dcterms:created>
  <dcterms:modified xsi:type="dcterms:W3CDTF">2020-12-03T12:22:29Z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PDFium</vt:lpwstr>
  </property>
  <property fmtid="{D5CDD505-2E9C-101B-9397-08002B2CF9AE}" pid="4" name="LastSaved">
    <vt:filetime>2020-08-18T00:00:00Z</vt:filetime>
  </property>
</Properties>
</file>